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4" w:rsidRDefault="00F82E1A">
      <w:pPr>
        <w:jc w:val="center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caps/>
          <w:u w:val="single"/>
        </w:rPr>
        <w:t>Eco-</w:t>
      </w:r>
      <w:proofErr w:type="gramStart"/>
      <w:r>
        <w:rPr>
          <w:rFonts w:ascii="Times New Roman" w:hAnsi="Times New Roman"/>
          <w:caps/>
          <w:u w:val="single"/>
        </w:rPr>
        <w:t>Tec  Inc</w:t>
      </w:r>
      <w:proofErr w:type="gramEnd"/>
      <w:r>
        <w:rPr>
          <w:rFonts w:ascii="Times New Roman" w:hAnsi="Times New Roman"/>
          <w:caps/>
          <w:u w:val="single"/>
        </w:rPr>
        <w:t>.</w:t>
      </w:r>
    </w:p>
    <w:p w:rsidR="00A72D74" w:rsidRDefault="00A72D74">
      <w:pPr>
        <w:jc w:val="center"/>
        <w:rPr>
          <w:rFonts w:ascii="Times New Roman" w:hAnsi="Times New Roman"/>
          <w:caps/>
          <w:u w:val="single"/>
        </w:rPr>
      </w:pPr>
    </w:p>
    <w:p w:rsidR="00A72D74" w:rsidRDefault="00F82E1A">
      <w:pPr>
        <w:jc w:val="center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caps/>
          <w:u w:val="single"/>
        </w:rPr>
        <w:t>Position Description</w:t>
      </w:r>
    </w:p>
    <w:p w:rsidR="00A72D74" w:rsidRDefault="00A72D74">
      <w:pPr>
        <w:jc w:val="center"/>
        <w:rPr>
          <w:rFonts w:ascii="Times New Roman" w:hAnsi="Times New Roman"/>
          <w:caps/>
          <w:u w:val="single"/>
        </w:rPr>
      </w:pPr>
    </w:p>
    <w:p w:rsidR="00A72D74" w:rsidRDefault="00A72D74">
      <w:pPr>
        <w:jc w:val="center"/>
        <w:rPr>
          <w:rFonts w:ascii="Times New Roman" w:hAnsi="Times New Roman"/>
          <w:caps/>
          <w:u w:val="single"/>
        </w:rPr>
      </w:pP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POSITION TITLE: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Manager, </w:t>
      </w:r>
      <w:r w:rsidR="00564086">
        <w:rPr>
          <w:rFonts w:ascii="Times New Roman" w:hAnsi="Times New Roman"/>
        </w:rPr>
        <w:t>Process &amp; Applications Engineering</w:t>
      </w: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Process &amp; Applications Engineering (</w:t>
      </w:r>
      <w:r w:rsidR="00564086">
        <w:rPr>
          <w:rFonts w:ascii="Times New Roman" w:hAnsi="Times New Roman"/>
        </w:rPr>
        <w:t>PAE</w:t>
      </w:r>
      <w:r>
        <w:rPr>
          <w:rFonts w:ascii="Times New Roman" w:hAnsi="Times New Roman"/>
        </w:rPr>
        <w:t>)</w:t>
      </w: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DATE OF DESCRIPTION:</w:t>
      </w:r>
      <w:r>
        <w:rPr>
          <w:rFonts w:ascii="Times New Roman" w:hAnsi="Times New Roman"/>
        </w:rPr>
        <w:tab/>
        <w:t>April 1992</w:t>
      </w: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DATE REVISED: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6D62">
        <w:rPr>
          <w:rFonts w:ascii="Times New Roman" w:hAnsi="Times New Roman"/>
        </w:rPr>
        <w:t>June 8, 2018</w:t>
      </w:r>
    </w:p>
    <w:p w:rsidR="00A72D74" w:rsidRDefault="00A72D74">
      <w:pPr>
        <w:rPr>
          <w:rFonts w:ascii="Times New Roman" w:hAnsi="Times New Roman"/>
          <w:caps/>
        </w:rPr>
      </w:pPr>
    </w:p>
    <w:p w:rsidR="00A72D74" w:rsidRDefault="00F82E1A">
      <w:pPr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caps/>
          <w:u w:val="single"/>
        </w:rPr>
        <w:t>Summary of Position</w:t>
      </w:r>
    </w:p>
    <w:p w:rsidR="00A72D74" w:rsidRDefault="00A72D74">
      <w:pPr>
        <w:rPr>
          <w:rFonts w:ascii="Times New Roman" w:hAnsi="Times New Roman"/>
          <w:caps/>
          <w:u w:val="single"/>
        </w:rPr>
      </w:pPr>
    </w:p>
    <w:p w:rsidR="00A72D74" w:rsidRDefault="00F82E1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The incumbent is responsible for high quality product</w:t>
      </w:r>
      <w:r w:rsidR="00C06D62">
        <w:rPr>
          <w:rFonts w:ascii="Times New Roman" w:hAnsi="Times New Roman"/>
        </w:rPr>
        <w:t xml:space="preserve"> and process engineering </w:t>
      </w:r>
      <w:r>
        <w:rPr>
          <w:rFonts w:ascii="Times New Roman" w:hAnsi="Times New Roman"/>
        </w:rPr>
        <w:t>design</w:t>
      </w:r>
      <w:r w:rsidR="00C06D6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internal and external customers on time and within budget.</w:t>
      </w:r>
    </w:p>
    <w:p w:rsidR="00A72D74" w:rsidRDefault="00A72D74">
      <w:pPr>
        <w:rPr>
          <w:rFonts w:ascii="Times New Roman" w:hAnsi="Times New Roman"/>
          <w:caps/>
          <w:u w:val="single"/>
        </w:rPr>
      </w:pPr>
    </w:p>
    <w:p w:rsidR="00A72D74" w:rsidRDefault="00F82E1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The Manager, PAE will provide management and leadership to subordinates within the department, to create a smooth functioning, responsive, effective and efficient team meeting departmental objectives in line with company goals.</w:t>
      </w:r>
    </w:p>
    <w:p w:rsidR="00A72D74" w:rsidRDefault="00A72D74">
      <w:pPr>
        <w:rPr>
          <w:rFonts w:ascii="Times New Roman" w:hAnsi="Times New Roman"/>
        </w:rPr>
      </w:pPr>
    </w:p>
    <w:p w:rsidR="00A72D74" w:rsidRDefault="00F82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MANAGEMENT RESPONSIBILITIES</w:t>
      </w:r>
    </w:p>
    <w:p w:rsidR="00A72D74" w:rsidRDefault="00A72D74">
      <w:pPr>
        <w:rPr>
          <w:rFonts w:ascii="Times New Roman" w:hAnsi="Times New Roman"/>
        </w:rPr>
      </w:pP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Communicate department and company objectives/goals and provide assistance and support to personnel.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Maximize potential of subordinates through training and development.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Manage and delegate responsibilities to ensure proper utilization of personnel.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Anticipate, detect, analyze and resolve departmental problems.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Prepare and conduct personnel performance evaluations.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>Department budget preparation, adherence and control.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Establish and document department procedures.</w:t>
      </w:r>
    </w:p>
    <w:p w:rsidR="00A72D74" w:rsidRDefault="00A72D74">
      <w:pPr>
        <w:rPr>
          <w:rFonts w:ascii="Times New Roman" w:hAnsi="Times New Roman"/>
        </w:rPr>
      </w:pPr>
    </w:p>
    <w:p w:rsidR="00A72D74" w:rsidRDefault="00F82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SPECIFIC RESPONSIBILITIES</w:t>
      </w:r>
    </w:p>
    <w:p w:rsidR="00A72D74" w:rsidRDefault="00A72D74">
      <w:pPr>
        <w:rPr>
          <w:rFonts w:ascii="Times New Roman" w:hAnsi="Times New Roman"/>
        </w:rPr>
      </w:pP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Consult and provide assistance to subordinates.</w:t>
      </w:r>
    </w:p>
    <w:p w:rsidR="00320FF6" w:rsidRDefault="00F82E1A" w:rsidP="00320FF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Consult and provide assistance to other departments (e.g. </w:t>
      </w:r>
      <w:r w:rsidR="005B454F">
        <w:rPr>
          <w:rFonts w:ascii="Times New Roman" w:hAnsi="Times New Roman"/>
        </w:rPr>
        <w:t xml:space="preserve">Sales, </w:t>
      </w:r>
      <w:r>
        <w:rPr>
          <w:rFonts w:ascii="Times New Roman" w:hAnsi="Times New Roman"/>
        </w:rPr>
        <w:t>Customer Service, Manufacturing Engineering, etc.).</w:t>
      </w:r>
    </w:p>
    <w:p w:rsidR="00A72D74" w:rsidRDefault="00320FF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82E1A">
        <w:rPr>
          <w:rFonts w:ascii="Times New Roman" w:hAnsi="Times New Roman"/>
        </w:rPr>
        <w:t>)</w:t>
      </w:r>
      <w:r w:rsidR="00F82E1A">
        <w:rPr>
          <w:rFonts w:ascii="Times New Roman" w:hAnsi="Times New Roman"/>
        </w:rPr>
        <w:tab/>
        <w:t>Final approval of proposals, calculations, equipment selection, and equipment pricing sheets.</w:t>
      </w:r>
    </w:p>
    <w:p w:rsidR="00A72D74" w:rsidRDefault="00F82E1A" w:rsidP="0015290B">
      <w:pPr>
        <w:numPr>
          <w:ilvl w:val="0"/>
          <w:numId w:val="1"/>
        </w:numPr>
        <w:tabs>
          <w:tab w:val="left" w:pos="720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Evaluate, approve, and create implementation programs for completed value analysis </w:t>
      </w:r>
      <w:r w:rsidR="006843E6">
        <w:rPr>
          <w:rFonts w:ascii="Times New Roman" w:hAnsi="Times New Roman"/>
        </w:rPr>
        <w:t xml:space="preserve">and Team Innovation </w:t>
      </w:r>
      <w:r>
        <w:rPr>
          <w:rFonts w:ascii="Times New Roman" w:hAnsi="Times New Roman"/>
        </w:rPr>
        <w:t>projects in conjunction with Manufacturing Engineering.</w:t>
      </w:r>
    </w:p>
    <w:p w:rsidR="00A72D74" w:rsidRDefault="00F82E1A" w:rsidP="00100B44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 process for review of client specifications in Requests for Quotations (RFQ) in cooperation with Manufacturing Engineering. </w:t>
      </w:r>
    </w:p>
    <w:p w:rsidR="00A72D74" w:rsidRDefault="00F82E1A" w:rsidP="00100B44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Evaluate technology transfer packages from Technology Development, in conjunction with Manufacturing Engineering, and authorize for implementation.</w:t>
      </w:r>
    </w:p>
    <w:p w:rsidR="00A72D74" w:rsidRDefault="00F82E1A" w:rsidP="00100B44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priorities for all projects for </w:t>
      </w:r>
      <w:r w:rsidR="006843E6">
        <w:rPr>
          <w:rFonts w:ascii="Times New Roman" w:hAnsi="Times New Roman"/>
        </w:rPr>
        <w:t>PAE.</w:t>
      </w:r>
    </w:p>
    <w:p w:rsidR="00A72D74" w:rsidRDefault="00F82E1A" w:rsidP="00100B44">
      <w:pPr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Evaluate and approve engineering change notices and process engineering standards.</w:t>
      </w:r>
    </w:p>
    <w:p w:rsidR="00EE2FEF" w:rsidRDefault="00EE2FEF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72D74" w:rsidRDefault="00A72D74">
      <w:pPr>
        <w:rPr>
          <w:rFonts w:ascii="Times New Roman" w:hAnsi="Times New Roman"/>
        </w:rPr>
      </w:pP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Page 2</w:t>
      </w:r>
    </w:p>
    <w:p w:rsidR="00A72D74" w:rsidRDefault="00A72D74">
      <w:pPr>
        <w:ind w:left="720" w:hanging="720"/>
        <w:jc w:val="both"/>
        <w:rPr>
          <w:rFonts w:ascii="Times New Roman" w:hAnsi="Times New Roman"/>
        </w:rPr>
      </w:pPr>
    </w:p>
    <w:p w:rsidR="00A72D74" w:rsidRDefault="00A72D74">
      <w:pPr>
        <w:ind w:left="720" w:hanging="720"/>
        <w:jc w:val="both"/>
        <w:rPr>
          <w:rFonts w:ascii="Times New Roman" w:hAnsi="Times New Roman"/>
        </w:rPr>
      </w:pPr>
    </w:p>
    <w:p w:rsidR="00A72D74" w:rsidRDefault="00F82E1A" w:rsidP="0015290B">
      <w:pPr>
        <w:numPr>
          <w:ilvl w:val="0"/>
          <w:numId w:val="2"/>
        </w:numPr>
        <w:tabs>
          <w:tab w:val="left" w:pos="720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Manage process for selection and tracking of resins issued for customer use or sale based on resin batch and type</w:t>
      </w:r>
      <w:r w:rsidR="00C74FD1">
        <w:rPr>
          <w:rFonts w:ascii="Times New Roman" w:hAnsi="Times New Roman"/>
        </w:rPr>
        <w:t xml:space="preserve"> in cooper</w:t>
      </w:r>
      <w:r w:rsidR="00BC0C0E">
        <w:rPr>
          <w:rFonts w:ascii="Times New Roman" w:hAnsi="Times New Roman"/>
        </w:rPr>
        <w:t>a</w:t>
      </w:r>
      <w:r w:rsidR="00C74FD1">
        <w:rPr>
          <w:rFonts w:ascii="Times New Roman" w:hAnsi="Times New Roman"/>
        </w:rPr>
        <w:t>tion with TDD.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B08BD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Create and implement new systems and procedures to improve efficiency and accuracy.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B08BD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Attend training programs necessary to maintain/upgrade skills.</w:t>
      </w:r>
    </w:p>
    <w:p w:rsidR="00A72D74" w:rsidRDefault="00F82E1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B08BD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Perform other related duties as required by executive.</w:t>
      </w:r>
    </w:p>
    <w:p w:rsidR="00A72D74" w:rsidRPr="003C66E6" w:rsidRDefault="00F82E1A" w:rsidP="00EE2FEF">
      <w:pPr>
        <w:ind w:left="720" w:hanging="720"/>
        <w:jc w:val="both"/>
      </w:pPr>
      <w:r>
        <w:rPr>
          <w:rFonts w:ascii="Times New Roman" w:hAnsi="Times New Roman"/>
        </w:rPr>
        <w:t>1</w:t>
      </w:r>
      <w:r w:rsidR="00AB08BD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 xml:space="preserve">To ensure the availability of Quality related needs for all </w:t>
      </w:r>
      <w:r w:rsidR="003C66E6">
        <w:rPr>
          <w:rFonts w:ascii="Times New Roman" w:hAnsi="Times New Roman"/>
        </w:rPr>
        <w:t>PAE</w:t>
      </w:r>
      <w:r>
        <w:rPr>
          <w:rFonts w:ascii="Times New Roman" w:hAnsi="Times New Roman"/>
        </w:rPr>
        <w:t xml:space="preserve"> departmental projects.</w:t>
      </w:r>
    </w:p>
    <w:p w:rsidR="00A72D74" w:rsidRDefault="00F82E1A">
      <w:pPr>
        <w:ind w:left="720"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AB08BD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Responsible for ensuring compliance with the compan</w:t>
      </w:r>
      <w:r w:rsidR="00C06D62">
        <w:rPr>
          <w:rFonts w:ascii="Times New Roman" w:hAnsi="Times New Roman"/>
          <w:color w:val="000000"/>
        </w:rPr>
        <w:t>y’</w:t>
      </w:r>
      <w:r>
        <w:rPr>
          <w:rFonts w:ascii="Times New Roman" w:hAnsi="Times New Roman"/>
          <w:color w:val="000000"/>
        </w:rPr>
        <w:t xml:space="preserve">s Workplace </w:t>
      </w:r>
      <w:proofErr w:type="spellStart"/>
      <w:r>
        <w:rPr>
          <w:rFonts w:ascii="Times New Roman" w:hAnsi="Times New Roman"/>
          <w:color w:val="000000"/>
        </w:rPr>
        <w:t>H&amp;S</w:t>
      </w:r>
      <w:proofErr w:type="spellEnd"/>
      <w:r>
        <w:rPr>
          <w:rFonts w:ascii="Times New Roman" w:hAnsi="Times New Roman"/>
          <w:color w:val="000000"/>
        </w:rPr>
        <w:t xml:space="preserve"> Rules, Policies and Procedures at all times.</w:t>
      </w:r>
    </w:p>
    <w:p w:rsidR="00A72D74" w:rsidRDefault="00A72D74">
      <w:pPr>
        <w:rPr>
          <w:rFonts w:ascii="Times New Roman" w:hAnsi="Times New Roman"/>
        </w:rPr>
      </w:pPr>
    </w:p>
    <w:p w:rsidR="00A72D74" w:rsidRDefault="00A72D74">
      <w:pPr>
        <w:rPr>
          <w:rFonts w:ascii="Times New Roman" w:hAnsi="Times New Roman"/>
          <w:u w:val="single"/>
        </w:rPr>
      </w:pPr>
    </w:p>
    <w:p w:rsidR="00A72D74" w:rsidRDefault="00F82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WORKING RELATIONSHIPS</w:t>
      </w:r>
    </w:p>
    <w:p w:rsidR="00A72D74" w:rsidRDefault="00A72D74">
      <w:pPr>
        <w:rPr>
          <w:rFonts w:ascii="Times New Roman" w:hAnsi="Times New Roman"/>
        </w:rPr>
      </w:pP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Reporting To</w:t>
      </w:r>
      <w:r>
        <w:rPr>
          <w:rFonts w:ascii="Times New Roman" w:hAnsi="Times New Roman"/>
        </w:rPr>
        <w:tab/>
        <w:t xml:space="preserve">  :</w:t>
      </w:r>
      <w:r>
        <w:rPr>
          <w:rFonts w:ascii="Times New Roman" w:hAnsi="Times New Roman"/>
        </w:rPr>
        <w:tab/>
        <w:t>President</w:t>
      </w: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Internal/External: </w:t>
      </w:r>
      <w:r>
        <w:rPr>
          <w:rFonts w:ascii="Times New Roman" w:hAnsi="Times New Roman"/>
        </w:rPr>
        <w:tab/>
        <w:t>Interaction with all levels of the organization.</w:t>
      </w:r>
    </w:p>
    <w:p w:rsidR="00A72D74" w:rsidRDefault="00F82E1A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</w:t>
      </w:r>
      <w:r>
        <w:rPr>
          <w:rFonts w:ascii="Times New Roman" w:hAnsi="Times New Roman"/>
          <w:color w:val="000000"/>
        </w:rPr>
        <w:t>ead and motivate highly skilled, multidisciplinary teams, fostering teamwork and cooperation throughout the company.</w:t>
      </w:r>
    </w:p>
    <w:p w:rsidR="00A72D74" w:rsidRDefault="00F82E1A">
      <w:pPr>
        <w:pStyle w:val="BodyText2"/>
        <w:jc w:val="left"/>
      </w:pPr>
      <w:r>
        <w:tab/>
      </w:r>
      <w:proofErr w:type="gramStart"/>
      <w:r>
        <w:t>Frequent, senior contact with customers, suppliers and business associates.</w:t>
      </w:r>
      <w:proofErr w:type="gramEnd"/>
    </w:p>
    <w:p w:rsidR="00A72D74" w:rsidRDefault="00A72D74">
      <w:pPr>
        <w:rPr>
          <w:rFonts w:ascii="Times New Roman" w:hAnsi="Times New Roman"/>
          <w:u w:val="single"/>
        </w:rPr>
      </w:pPr>
    </w:p>
    <w:p w:rsidR="00A72D74" w:rsidRDefault="00F82E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SPECIFICATIONS</w:t>
      </w:r>
    </w:p>
    <w:p w:rsidR="00A72D74" w:rsidRDefault="00A72D74">
      <w:pPr>
        <w:rPr>
          <w:rFonts w:ascii="Times New Roman" w:hAnsi="Times New Roman"/>
        </w:rPr>
      </w:pPr>
    </w:p>
    <w:p w:rsidR="005B454F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Education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 w:rsidR="00BC0C0E">
        <w:rPr>
          <w:rFonts w:ascii="Times New Roman" w:hAnsi="Times New Roman"/>
        </w:rPr>
        <w:t>Chemical Engineering</w:t>
      </w:r>
      <w:r>
        <w:rPr>
          <w:rFonts w:ascii="Times New Roman" w:hAnsi="Times New Roman"/>
        </w:rPr>
        <w:t xml:space="preserve"> Degree</w:t>
      </w:r>
      <w:r w:rsidR="005B454F">
        <w:rPr>
          <w:rFonts w:ascii="Times New Roman" w:hAnsi="Times New Roman"/>
        </w:rPr>
        <w:t>.</w:t>
      </w:r>
    </w:p>
    <w:p w:rsidR="00A72D74" w:rsidRDefault="00F82E1A" w:rsidP="00516947">
      <w:pPr>
        <w:tabs>
          <w:tab w:val="left" w:pos="1418"/>
        </w:tabs>
        <w:ind w:left="2127" w:hanging="2127"/>
        <w:rPr>
          <w:rFonts w:ascii="Times New Roman" w:hAnsi="Times New Roman"/>
        </w:rPr>
      </w:pPr>
      <w:r>
        <w:rPr>
          <w:rFonts w:ascii="Times New Roman" w:hAnsi="Times New Roman"/>
        </w:rPr>
        <w:t>Experience</w:t>
      </w:r>
      <w:r w:rsidR="00C06D62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 w:rsidR="00C06D62">
        <w:rPr>
          <w:rFonts w:ascii="Times New Roman" w:hAnsi="Times New Roman"/>
        </w:rPr>
        <w:tab/>
      </w:r>
      <w:r>
        <w:rPr>
          <w:rFonts w:ascii="Times New Roman" w:hAnsi="Times New Roman"/>
        </w:rPr>
        <w:t>Ten (10) Years + related experience</w:t>
      </w:r>
      <w:r w:rsidR="00C06D62">
        <w:rPr>
          <w:rFonts w:ascii="Times New Roman" w:hAnsi="Times New Roman"/>
        </w:rPr>
        <w:t>, in particular with industrial process equipment applications.</w:t>
      </w: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>Skills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Excellent management, leadership and interpersonal skills,</w:t>
      </w:r>
    </w:p>
    <w:p w:rsidR="00A72D74" w:rsidRDefault="00F82E1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analytical</w:t>
      </w:r>
      <w:proofErr w:type="gramEnd"/>
      <w:r>
        <w:rPr>
          <w:rFonts w:ascii="Times New Roman" w:hAnsi="Times New Roman"/>
        </w:rPr>
        <w:t>, decision making, strong communication and organizational</w:t>
      </w:r>
    </w:p>
    <w:p w:rsidR="00A72D74" w:rsidRDefault="00F82E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skills</w:t>
      </w:r>
      <w:proofErr w:type="gramEnd"/>
    </w:p>
    <w:p w:rsidR="00A72D74" w:rsidRDefault="00F82E1A">
      <w:pPr>
        <w:tabs>
          <w:tab w:val="left" w:pos="1440"/>
        </w:tabs>
        <w:ind w:left="2160" w:hanging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Demonstrate e</w:t>
      </w:r>
      <w:r>
        <w:rPr>
          <w:rFonts w:ascii="Times New Roman" w:hAnsi="Times New Roman"/>
          <w:color w:val="000000"/>
        </w:rPr>
        <w:t>ffective communication skills and the ability to motivate others to meet or exceed objectives.</w:t>
      </w:r>
    </w:p>
    <w:p w:rsidR="00A72D74" w:rsidRDefault="00F82E1A">
      <w:pPr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Be highly motivated, a "</w:t>
      </w:r>
      <w:r w:rsidR="000663A6">
        <w:rPr>
          <w:rFonts w:ascii="Times New Roman" w:hAnsi="Times New Roman"/>
          <w:color w:val="000000"/>
        </w:rPr>
        <w:t>self-starter</w:t>
      </w:r>
      <w:r>
        <w:rPr>
          <w:rFonts w:ascii="Times New Roman" w:hAnsi="Times New Roman"/>
          <w:color w:val="000000"/>
        </w:rPr>
        <w:t>", who is a</w:t>
      </w:r>
      <w:r>
        <w:rPr>
          <w:rFonts w:ascii="Times New Roman" w:hAnsi="Times New Roman"/>
        </w:rPr>
        <w:t>ble to balance competing priorities, complex situations, and tight deadlines.</w:t>
      </w:r>
    </w:p>
    <w:p w:rsidR="00A72D74" w:rsidRDefault="00F82E1A">
      <w:pPr>
        <w:tabs>
          <w:tab w:val="left" w:pos="1440"/>
        </w:tabs>
        <w:ind w:left="2160" w:hanging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Exhibit s</w:t>
      </w:r>
      <w:r>
        <w:rPr>
          <w:rFonts w:ascii="Times New Roman" w:hAnsi="Times New Roman"/>
          <w:color w:val="000000"/>
        </w:rPr>
        <w:t>ound business judgment.</w:t>
      </w:r>
    </w:p>
    <w:p w:rsidR="00A72D74" w:rsidRDefault="00F82E1A">
      <w:pPr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Have excellent organizational, analytical and decision-making skills.</w:t>
      </w:r>
    </w:p>
    <w:p w:rsidR="00A72D74" w:rsidRDefault="00F82E1A">
      <w:pPr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  <w:color w:val="000000"/>
        </w:rPr>
        <w:t>e proficient with the following software:</w:t>
      </w:r>
    </w:p>
    <w:p w:rsidR="00A72D74" w:rsidRDefault="00F82E1A" w:rsidP="00100B44">
      <w:pPr>
        <w:numPr>
          <w:ilvl w:val="0"/>
          <w:numId w:val="3"/>
        </w:numPr>
        <w:tabs>
          <w:tab w:val="left" w:pos="2520"/>
        </w:tabs>
        <w:ind w:left="25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MS Word, Excel, Outlook and PowerPoint,</w:t>
      </w:r>
    </w:p>
    <w:p w:rsidR="00A72D74" w:rsidRDefault="00A72D74">
      <w:pPr>
        <w:rPr>
          <w:rFonts w:ascii="Times New Roman" w:hAnsi="Times New Roman"/>
        </w:rPr>
      </w:pPr>
    </w:p>
    <w:p w:rsidR="00A72D74" w:rsidRDefault="00A72D74">
      <w:pPr>
        <w:rPr>
          <w:rFonts w:ascii="Times New Roman" w:hAnsi="Times New Roman"/>
        </w:rPr>
      </w:pPr>
      <w:bookmarkStart w:id="0" w:name="_GoBack"/>
      <w:bookmarkEnd w:id="0"/>
    </w:p>
    <w:sectPr w:rsidR="00A72D74">
      <w:headerReference w:type="default" r:id="rId8"/>
      <w:footnotePr>
        <w:numRestart w:val="eachPage"/>
      </w:footnotePr>
      <w:pgSz w:w="12600" w:h="16320"/>
      <w:pgMar w:top="1440" w:right="1800" w:bottom="5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24" w:rsidRDefault="00BD7124">
      <w:r>
        <w:separator/>
      </w:r>
    </w:p>
  </w:endnote>
  <w:endnote w:type="continuationSeparator" w:id="0">
    <w:p w:rsidR="00BD7124" w:rsidRDefault="00B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24" w:rsidRDefault="00BD7124">
      <w:r>
        <w:separator/>
      </w:r>
    </w:p>
  </w:footnote>
  <w:footnote w:type="continuationSeparator" w:id="0">
    <w:p w:rsidR="00BD7124" w:rsidRDefault="00BD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74" w:rsidRDefault="00F82E1A">
    <w:pPr>
      <w:pStyle w:val="Header"/>
      <w:rPr>
        <w:rFonts w:ascii="Helvetica" w:hAnsi="Helvetica"/>
        <w:sz w:val="20"/>
      </w:rPr>
    </w:pPr>
    <w:r>
      <w:rPr>
        <w:rFonts w:ascii="Helvetica" w:hAnsi="Helvetica"/>
        <w:sz w:val="20"/>
      </w:rPr>
      <w:t>Form Number: ETI-QF1O</w:t>
    </w:r>
  </w:p>
  <w:p w:rsidR="00A72D74" w:rsidRDefault="00A72D74">
    <w:pPr>
      <w:pStyle w:val="Header"/>
    </w:pPr>
  </w:p>
  <w:p w:rsidR="00A72D74" w:rsidRDefault="00F82E1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11"/>
    <w:multiLevelType w:val="singleLevel"/>
    <w:tmpl w:val="AB3812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302F291A"/>
    <w:multiLevelType w:val="multilevel"/>
    <w:tmpl w:val="F556A28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672F33C7"/>
    <w:multiLevelType w:val="singleLevel"/>
    <w:tmpl w:val="9042C368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4"/>
    <w:rsid w:val="00010E11"/>
    <w:rsid w:val="000663A6"/>
    <w:rsid w:val="00100B44"/>
    <w:rsid w:val="0015290B"/>
    <w:rsid w:val="00320FF6"/>
    <w:rsid w:val="00363B92"/>
    <w:rsid w:val="003C66E6"/>
    <w:rsid w:val="00407C84"/>
    <w:rsid w:val="00452FC2"/>
    <w:rsid w:val="00516947"/>
    <w:rsid w:val="00564086"/>
    <w:rsid w:val="005B454F"/>
    <w:rsid w:val="006843E6"/>
    <w:rsid w:val="00697938"/>
    <w:rsid w:val="00831CA6"/>
    <w:rsid w:val="00884D81"/>
    <w:rsid w:val="00A72D74"/>
    <w:rsid w:val="00AB08BD"/>
    <w:rsid w:val="00BC0C0E"/>
    <w:rsid w:val="00BD7124"/>
    <w:rsid w:val="00C06D62"/>
    <w:rsid w:val="00C74FD1"/>
    <w:rsid w:val="00EE2FEF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2160" w:hanging="2160"/>
      <w:jc w:val="both"/>
    </w:pPr>
    <w:rPr>
      <w:rFonts w:ascii="Times New Roman" w:hAnsi="Times New Roman"/>
    </w:rPr>
  </w:style>
  <w:style w:type="paragraph" w:styleId="BodyText">
    <w:name w:val="Body Text"/>
    <w:basedOn w:val="Normal"/>
    <w:semiHidden/>
    <w:pPr>
      <w:jc w:val="both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2160" w:hanging="2160"/>
      <w:jc w:val="both"/>
    </w:pPr>
    <w:rPr>
      <w:rFonts w:ascii="Times New Roman" w:hAnsi="Times New Roman"/>
    </w:rPr>
  </w:style>
  <w:style w:type="paragraph" w:styleId="BodyText">
    <w:name w:val="Body Text"/>
    <w:basedOn w:val="Normal"/>
    <w:semiHidden/>
    <w:pPr>
      <w:jc w:val="both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ECO-TEC  INC.</vt:lpstr>
    </vt:vector>
  </TitlesOfParts>
  <Company>Eco-Tec Inc.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ECO-TEC  INC.</dc:title>
  <dc:creator>HR</dc:creator>
  <cp:lastModifiedBy>cwagar</cp:lastModifiedBy>
  <cp:revision>5</cp:revision>
  <cp:lastPrinted>2018-07-25T20:16:00Z</cp:lastPrinted>
  <dcterms:created xsi:type="dcterms:W3CDTF">2018-06-15T16:06:00Z</dcterms:created>
  <dcterms:modified xsi:type="dcterms:W3CDTF">2018-07-25T20:17:00Z</dcterms:modified>
</cp:coreProperties>
</file>